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75" w:rsidRPr="00256675" w:rsidRDefault="00256675" w:rsidP="00256675">
      <w:pPr>
        <w:spacing w:line="240" w:lineRule="auto"/>
        <w:rPr>
          <w:rFonts w:ascii="Georgia" w:eastAsia="Times New Roman" w:hAnsi="Georgia" w:cs="Times New Roman"/>
          <w:b/>
          <w:bCs/>
          <w:color w:val="000000"/>
          <w:sz w:val="31"/>
          <w:szCs w:val="31"/>
          <w:lang w:eastAsia="hu-HU"/>
        </w:rPr>
      </w:pPr>
      <w:r w:rsidRPr="00256675">
        <w:rPr>
          <w:rFonts w:ascii="Georgia" w:eastAsia="Times New Roman" w:hAnsi="Georgia" w:cs="Times New Roman"/>
          <w:b/>
          <w:bCs/>
          <w:color w:val="000000"/>
          <w:sz w:val="31"/>
          <w:szCs w:val="31"/>
          <w:lang w:eastAsia="hu-HU"/>
        </w:rPr>
        <w:t>Az a szép, fényes éjszaka</w:t>
      </w:r>
    </w:p>
    <w:p w:rsidR="00256675" w:rsidRPr="00256675" w:rsidRDefault="00256675" w:rsidP="00256675">
      <w:pPr>
        <w:spacing w:before="60" w:after="60" w:line="300" w:lineRule="atLeast"/>
        <w:ind w:firstLine="240"/>
        <w:jc w:val="both"/>
        <w:rPr>
          <w:rFonts w:ascii="Georgia" w:eastAsia="Times New Roman" w:hAnsi="Georgia" w:cs="Times New Roman"/>
          <w:color w:val="000000"/>
          <w:sz w:val="24"/>
          <w:szCs w:val="24"/>
          <w:lang w:eastAsia="hu-HU"/>
        </w:rPr>
      </w:pPr>
      <w:r w:rsidRPr="00256675">
        <w:rPr>
          <w:rFonts w:ascii="Georgia" w:eastAsia="Times New Roman" w:hAnsi="Georgia" w:cs="Times New Roman"/>
          <w:color w:val="000000"/>
          <w:sz w:val="24"/>
          <w:szCs w:val="24"/>
          <w:lang w:eastAsia="hu-HU"/>
        </w:rPr>
        <w:t>Megszületett.</w:t>
      </w:r>
    </w:p>
    <w:p w:rsidR="00256675" w:rsidRPr="00256675" w:rsidRDefault="00256675" w:rsidP="00256675">
      <w:pPr>
        <w:spacing w:before="60" w:after="60" w:line="300" w:lineRule="atLeast"/>
        <w:ind w:firstLine="240"/>
        <w:jc w:val="both"/>
        <w:rPr>
          <w:rFonts w:ascii="Georgia" w:eastAsia="Times New Roman" w:hAnsi="Georgia" w:cs="Times New Roman"/>
          <w:color w:val="000000"/>
          <w:sz w:val="24"/>
          <w:szCs w:val="24"/>
          <w:lang w:eastAsia="hu-HU"/>
        </w:rPr>
      </w:pPr>
      <w:r w:rsidRPr="00256675">
        <w:rPr>
          <w:rFonts w:ascii="Georgia" w:eastAsia="Times New Roman" w:hAnsi="Georgia" w:cs="Times New Roman"/>
          <w:color w:val="000000"/>
          <w:sz w:val="24"/>
          <w:szCs w:val="24"/>
          <w:lang w:eastAsia="hu-HU"/>
        </w:rPr>
        <w:t>A folyamat jobban fájt, mint képzelte, először találkozott közvetlenül az emberi test szenvedésével, s mert az volt, aki, a kín érzékelésekor azonnal az anyjára gondolt, hogy annak mi juthatott a gyötrelemből ilyen keservesen hosszú vándorlás és kezdetben szinte reménytelen szálláskeresés után. Felsírt, ahogy más csecsemők, hisz az akarat emberi megnyilvánulást kívánt tőle, de tudta, a különleges állapot, hogy még mindig el képes választani valódi mivoltát újszülött formájától, végéhez közeledik, már csak percekig érzékelheti a tizenkét dimenziót, rövidesen bezárulnak előtte az időfolyosók is, és csak halála közeledése hasít majd újra rést a földi kárpiton körötte, mikor már felismerte és betöltötte küldetését.</w:t>
      </w:r>
    </w:p>
    <w:p w:rsidR="00256675" w:rsidRPr="00256675" w:rsidRDefault="00256675" w:rsidP="00256675">
      <w:pPr>
        <w:spacing w:before="60" w:after="60" w:line="300" w:lineRule="atLeast"/>
        <w:ind w:firstLine="240"/>
        <w:jc w:val="both"/>
        <w:rPr>
          <w:rFonts w:ascii="Georgia" w:eastAsia="Times New Roman" w:hAnsi="Georgia" w:cs="Times New Roman"/>
          <w:color w:val="000000"/>
          <w:sz w:val="24"/>
          <w:szCs w:val="24"/>
          <w:lang w:eastAsia="hu-HU"/>
        </w:rPr>
      </w:pPr>
      <w:r w:rsidRPr="00256675">
        <w:rPr>
          <w:rFonts w:ascii="Georgia" w:eastAsia="Times New Roman" w:hAnsi="Georgia" w:cs="Times New Roman"/>
          <w:color w:val="000000"/>
          <w:sz w:val="24"/>
          <w:szCs w:val="24"/>
          <w:lang w:eastAsia="hu-HU"/>
        </w:rPr>
        <w:t xml:space="preserve">Kicsit megmozdította a fejét, hiszen látott, amire más csecsemő közvetlen a világba kerülésekor még képtelen. Körülhordta a pillantását, részleteiben is érzékelni kívánta ezt az éjszakát, amelyet majd az ő születéséről neveznek el mindenféle nyelveken, és úgy tartanak számon, hogy az ő napja. Szóval ilyen Júdea, és ez itt testi szemmel </w:t>
      </w:r>
      <w:proofErr w:type="spellStart"/>
      <w:r w:rsidRPr="00256675">
        <w:rPr>
          <w:rFonts w:ascii="Georgia" w:eastAsia="Times New Roman" w:hAnsi="Georgia" w:cs="Times New Roman"/>
          <w:color w:val="000000"/>
          <w:sz w:val="24"/>
          <w:szCs w:val="24"/>
          <w:lang w:eastAsia="hu-HU"/>
        </w:rPr>
        <w:t>Efrata</w:t>
      </w:r>
      <w:proofErr w:type="spellEnd"/>
      <w:r w:rsidRPr="00256675">
        <w:rPr>
          <w:rFonts w:ascii="Georgia" w:eastAsia="Times New Roman" w:hAnsi="Georgia" w:cs="Times New Roman"/>
          <w:color w:val="000000"/>
          <w:sz w:val="24"/>
          <w:szCs w:val="24"/>
          <w:lang w:eastAsia="hu-HU"/>
        </w:rPr>
        <w:t xml:space="preserve"> Betlehem.</w:t>
      </w:r>
    </w:p>
    <w:p w:rsidR="00256675" w:rsidRPr="00256675" w:rsidRDefault="00256675" w:rsidP="00256675">
      <w:pPr>
        <w:spacing w:before="60" w:after="60" w:line="300" w:lineRule="atLeast"/>
        <w:ind w:firstLine="240"/>
        <w:jc w:val="both"/>
        <w:rPr>
          <w:rFonts w:ascii="Georgia" w:eastAsia="Times New Roman" w:hAnsi="Georgia" w:cs="Times New Roman"/>
          <w:color w:val="000000"/>
          <w:sz w:val="24"/>
          <w:szCs w:val="24"/>
          <w:lang w:eastAsia="hu-HU"/>
        </w:rPr>
      </w:pPr>
      <w:r w:rsidRPr="00256675">
        <w:rPr>
          <w:rFonts w:ascii="Georgia" w:eastAsia="Times New Roman" w:hAnsi="Georgia" w:cs="Times New Roman"/>
          <w:color w:val="000000"/>
          <w:sz w:val="24"/>
          <w:szCs w:val="24"/>
          <w:lang w:eastAsia="hu-HU"/>
        </w:rPr>
        <w:t xml:space="preserve">Átlátott a falon is, túl a lakott, jelenleg túlzsúfolt terület házain, minden sugárzott a mezőn, ott voltak a pásztorok, az angyal, s </w:t>
      </w:r>
      <w:proofErr w:type="gramStart"/>
      <w:r w:rsidRPr="00256675">
        <w:rPr>
          <w:rFonts w:ascii="Georgia" w:eastAsia="Times New Roman" w:hAnsi="Georgia" w:cs="Times New Roman"/>
          <w:color w:val="000000"/>
          <w:sz w:val="24"/>
          <w:szCs w:val="24"/>
          <w:lang w:eastAsia="hu-HU"/>
        </w:rPr>
        <w:t>mindjük felett</w:t>
      </w:r>
      <w:proofErr w:type="gramEnd"/>
      <w:r w:rsidRPr="00256675">
        <w:rPr>
          <w:rFonts w:ascii="Georgia" w:eastAsia="Times New Roman" w:hAnsi="Georgia" w:cs="Times New Roman"/>
          <w:color w:val="000000"/>
          <w:sz w:val="24"/>
          <w:szCs w:val="24"/>
          <w:lang w:eastAsia="hu-HU"/>
        </w:rPr>
        <w:t xml:space="preserve"> a csillag. A közvetített üzenet, a pásztorkürtök és az égi seregek zen</w:t>
      </w:r>
      <w:bookmarkStart w:id="0" w:name="DIAPage111"/>
      <w:bookmarkEnd w:id="0"/>
      <w:r w:rsidRPr="00256675">
        <w:rPr>
          <w:rFonts w:ascii="Georgia" w:eastAsia="Times New Roman" w:hAnsi="Georgia" w:cs="Times New Roman"/>
          <w:i/>
          <w:iCs/>
          <w:color w:val="FFFEDA"/>
          <w:sz w:val="16"/>
          <w:szCs w:val="16"/>
          <w:shd w:val="clear" w:color="auto" w:fill="959872"/>
          <w:lang w:eastAsia="hu-HU"/>
        </w:rPr>
        <w:t>111</w:t>
      </w:r>
      <w:r w:rsidRPr="00256675">
        <w:rPr>
          <w:rFonts w:ascii="Georgia" w:eastAsia="Times New Roman" w:hAnsi="Georgia" w:cs="Times New Roman"/>
          <w:color w:val="000000"/>
          <w:sz w:val="24"/>
          <w:szCs w:val="24"/>
          <w:lang w:eastAsia="hu-HU"/>
        </w:rPr>
        <w:t xml:space="preserve">gése csak az ő füléig jutott el, mert a körötte lévők idebenn abból a távolságból nem hallhatták az ígéretet, másra is figyeltek egyébként, ővele volt itt elfoglalva mindenki, persze hogy ő az egyedüli, aki mindent érzékel. Olyan hangerővel érte el szöveg és dallam, hogy szinte szúrta a hang, odakapott a fejéhez. Védelem – mondta benne az addig ismeretlen test reflexe, és kezével is, pillantásával is az anyját kereste, akit annak kiválasztásától ismert, de most fogta fel először pórusaival, tapintásával bőre melegét, enyhítő közelségét. Az anyja, ahogy megmoccant a karjában, azonnal feljebb emelte és erősebben szorította magához, arcán, langyos ifjú testén még alig szikkadt az életadás verejtéke. „Sírt szegény – gondolta az újszülött –, bizony, sírt, hallottam. És mennyit fog még sírni miattam, miféle árnyékok között, amelyekben csak a saját arca világít, mekkora terhek és szűkölő aggodalom súlya alatt. Kezdettől sejthette, milyen lesz a jövő, hiszen nem szokott liliomos angyal üzenettel meghajolni akárki hajadon szobájában, s ha mégis megteszi, megérzi a kiválasztott, hogy </w:t>
      </w:r>
      <w:proofErr w:type="gramStart"/>
      <w:r w:rsidRPr="00256675">
        <w:rPr>
          <w:rFonts w:ascii="Georgia" w:eastAsia="Times New Roman" w:hAnsi="Georgia" w:cs="Times New Roman"/>
          <w:color w:val="000000"/>
          <w:sz w:val="24"/>
          <w:szCs w:val="24"/>
          <w:lang w:eastAsia="hu-HU"/>
        </w:rPr>
        <w:t>ezentúl</w:t>
      </w:r>
      <w:proofErr w:type="gramEnd"/>
      <w:r w:rsidRPr="00256675">
        <w:rPr>
          <w:rFonts w:ascii="Georgia" w:eastAsia="Times New Roman" w:hAnsi="Georgia" w:cs="Times New Roman"/>
          <w:color w:val="000000"/>
          <w:sz w:val="24"/>
          <w:szCs w:val="24"/>
          <w:lang w:eastAsia="hu-HU"/>
        </w:rPr>
        <w:t xml:space="preserve"> új törvények szabályozzák majd az életét, s nem valószínű, hogy ezek csak az anyai öröm és önfeledtség mosolygó óráinak jelzései.” „Könny – ismételte magában a szót –, ezzel kezdődik minden, s nyilván ezzel végződik is, saját könnyemmel, a másokéval. Anyám, túl erős és éles ez a sok nesz, mindent külön is hallok és egyszerre is.” Felfigyelt a váratlan mozdulatra, anyja hirtelen két tenyere öblével takarta el a füleit, pedig ő csak felnyöszörgött, nem volt szabad szóval jeleznie, mi zavarja, s az mégis megérezte, mitől szenved. „Mivel értetek ti, anyák, te, kiválasztott, és a többi, akinek nincsen, nem lesz neve a történelemben? A lelketekkel?”</w:t>
      </w:r>
    </w:p>
    <w:p w:rsidR="00256675" w:rsidRPr="00256675" w:rsidRDefault="00256675" w:rsidP="00256675">
      <w:pPr>
        <w:spacing w:after="0" w:line="240" w:lineRule="auto"/>
        <w:rPr>
          <w:rFonts w:ascii="Times New Roman" w:eastAsia="Times New Roman" w:hAnsi="Times New Roman" w:cs="Times New Roman"/>
          <w:sz w:val="24"/>
          <w:szCs w:val="24"/>
          <w:lang w:eastAsia="hu-HU"/>
        </w:rPr>
      </w:pPr>
      <w:bookmarkStart w:id="1" w:name="DIAPage112"/>
      <w:bookmarkEnd w:id="1"/>
      <w:r w:rsidRPr="00256675">
        <w:rPr>
          <w:rFonts w:ascii="Georgia" w:eastAsia="Times New Roman" w:hAnsi="Georgia" w:cs="Times New Roman"/>
          <w:i/>
          <w:iCs/>
          <w:color w:val="FFFEDA"/>
          <w:sz w:val="16"/>
          <w:szCs w:val="16"/>
          <w:shd w:val="clear" w:color="auto" w:fill="959872"/>
          <w:lang w:eastAsia="hu-HU"/>
        </w:rPr>
        <w:t>112</w:t>
      </w:r>
    </w:p>
    <w:p w:rsidR="00256675" w:rsidRPr="00256675" w:rsidRDefault="00256675" w:rsidP="00256675">
      <w:pPr>
        <w:spacing w:before="60" w:after="60" w:line="300" w:lineRule="atLeast"/>
        <w:ind w:firstLine="240"/>
        <w:jc w:val="both"/>
        <w:rPr>
          <w:rFonts w:ascii="Georgia" w:eastAsia="Times New Roman" w:hAnsi="Georgia" w:cs="Times New Roman"/>
          <w:color w:val="000000"/>
          <w:sz w:val="24"/>
          <w:szCs w:val="24"/>
          <w:lang w:eastAsia="hu-HU"/>
        </w:rPr>
      </w:pPr>
      <w:r w:rsidRPr="00256675">
        <w:rPr>
          <w:rFonts w:ascii="Georgia" w:eastAsia="Times New Roman" w:hAnsi="Georgia" w:cs="Times New Roman"/>
          <w:color w:val="000000"/>
          <w:sz w:val="24"/>
          <w:szCs w:val="24"/>
          <w:lang w:eastAsia="hu-HU"/>
        </w:rPr>
        <w:t xml:space="preserve">Álmosodott, ez is merőben ismeretlen élmény volt, kielemezni, mit jeleznek súlyosodó szemhéjai, de nem engedett a zsongító érzésnek, még ott voltak körötte </w:t>
      </w:r>
      <w:proofErr w:type="spellStart"/>
      <w:r w:rsidRPr="00256675">
        <w:rPr>
          <w:rFonts w:ascii="Georgia" w:eastAsia="Times New Roman" w:hAnsi="Georgia" w:cs="Times New Roman"/>
          <w:color w:val="000000"/>
          <w:sz w:val="24"/>
          <w:szCs w:val="24"/>
          <w:lang w:eastAsia="hu-HU"/>
        </w:rPr>
        <w:t>Efrata</w:t>
      </w:r>
      <w:proofErr w:type="spellEnd"/>
      <w:r w:rsidRPr="00256675">
        <w:rPr>
          <w:rFonts w:ascii="Georgia" w:eastAsia="Times New Roman" w:hAnsi="Georgia" w:cs="Times New Roman"/>
          <w:color w:val="000000"/>
          <w:sz w:val="24"/>
          <w:szCs w:val="24"/>
          <w:lang w:eastAsia="hu-HU"/>
        </w:rPr>
        <w:t xml:space="preserve"> Betlehem friss képei mellett a megszokott dimenziók is, nem engedte el őket, kapaszkodott a kettős érzékelésbe. A füle már váltott, nem érzett fájdalmat, új arc </w:t>
      </w:r>
      <w:r w:rsidRPr="00256675">
        <w:rPr>
          <w:rFonts w:ascii="Georgia" w:eastAsia="Times New Roman" w:hAnsi="Georgia" w:cs="Times New Roman"/>
          <w:color w:val="000000"/>
          <w:sz w:val="24"/>
          <w:szCs w:val="24"/>
          <w:lang w:eastAsia="hu-HU"/>
        </w:rPr>
        <w:lastRenderedPageBreak/>
        <w:t xml:space="preserve">hajolt hozzá, bölcs, szelíd, kicsit szomorú, nem fiatal szemek vizsgálták rajta a frissen ráadott könnyű kelmét, aztán munkában megvastagodott, biztonságos ujjak kiegészítették az öltözékét valami puha, könnyű gyapjúdarabbal. Jólesett, bár eddig se fázott, zsúfolt volt a helyiség, ember és állat kigőzölgése érződött, és még valami, ami kellemes volt az orrának: szénaillat. „Az nem jó hely – hallotta nevelőapját, ahogy az anyjának magyaráz –, az állatok odaszoktak, mert az a legépebb rész, nem hull ki semmi a takarmányból, majd bökdösni fogják, az arcába lehelnek, oda nem teszem. De az a csorba szöglet ott hátul üres, oda szénát se raktak, látod, mert letört az eleje, ott elkerítek neki egy kis helyet, az védett, az a sarok. Talán akad itt valami deszkadarab, rendbe hozom a szögletet, akkor nem esik ki.” Zizegetett az alom, ahogy az ács meg-megemelte, a csecsemő követte a szemével, látta, amint csakugyan lel valami lécet, s már csengtek az iszákból kikeresett, </w:t>
      </w:r>
      <w:proofErr w:type="spellStart"/>
      <w:r w:rsidRPr="00256675">
        <w:rPr>
          <w:rFonts w:ascii="Georgia" w:eastAsia="Times New Roman" w:hAnsi="Georgia" w:cs="Times New Roman"/>
          <w:color w:val="000000"/>
          <w:sz w:val="24"/>
          <w:szCs w:val="24"/>
          <w:lang w:eastAsia="hu-HU"/>
        </w:rPr>
        <w:t>útközbeni</w:t>
      </w:r>
      <w:proofErr w:type="spellEnd"/>
      <w:r w:rsidRPr="00256675">
        <w:rPr>
          <w:rFonts w:ascii="Georgia" w:eastAsia="Times New Roman" w:hAnsi="Georgia" w:cs="Times New Roman"/>
          <w:color w:val="000000"/>
          <w:sz w:val="24"/>
          <w:szCs w:val="24"/>
          <w:lang w:eastAsia="hu-HU"/>
        </w:rPr>
        <w:t xml:space="preserve"> munkára szánt szegek, dolgozott a kisbalta, a kalapács. Az ács híres volt a munkájáról, most sem akárhogy dolgozott, a jászolsarok </w:t>
      </w:r>
      <w:proofErr w:type="gramStart"/>
      <w:r w:rsidRPr="00256675">
        <w:rPr>
          <w:rFonts w:ascii="Georgia" w:eastAsia="Times New Roman" w:hAnsi="Georgia" w:cs="Times New Roman"/>
          <w:color w:val="000000"/>
          <w:sz w:val="24"/>
          <w:szCs w:val="24"/>
          <w:lang w:eastAsia="hu-HU"/>
        </w:rPr>
        <w:t>ép</w:t>
      </w:r>
      <w:proofErr w:type="gramEnd"/>
      <w:r w:rsidRPr="00256675">
        <w:rPr>
          <w:rFonts w:ascii="Georgia" w:eastAsia="Times New Roman" w:hAnsi="Georgia" w:cs="Times New Roman"/>
          <w:color w:val="000000"/>
          <w:sz w:val="24"/>
          <w:szCs w:val="24"/>
          <w:lang w:eastAsia="hu-HU"/>
        </w:rPr>
        <w:t xml:space="preserve"> volt már, letört külső oldalán ügyes kis keresztben összeillesztett fácskák oltalmazzák majd a szénaágyban az ott fekvőt az állatok kíváncsisága vagy mohósága ellen. Az újszülött végigborzongott, mikor a kis oszlopokat látta. „Honnan tudná – gondolta –, mikor csak mi tudjuk, mi, hárman egyek, ő honnan tudhatná, mikor tilos tudnia. Ez már a </w:t>
      </w:r>
      <w:bookmarkStart w:id="2" w:name="DIAPage113"/>
      <w:bookmarkEnd w:id="2"/>
      <w:r w:rsidRPr="00256675">
        <w:rPr>
          <w:rFonts w:ascii="Georgia" w:eastAsia="Times New Roman" w:hAnsi="Georgia" w:cs="Times New Roman"/>
          <w:i/>
          <w:iCs/>
          <w:color w:val="FFFEDA"/>
          <w:sz w:val="16"/>
          <w:szCs w:val="16"/>
          <w:shd w:val="clear" w:color="auto" w:fill="959872"/>
          <w:lang w:eastAsia="hu-HU"/>
        </w:rPr>
        <w:t>113</w:t>
      </w:r>
      <w:r w:rsidRPr="00256675">
        <w:rPr>
          <w:rFonts w:ascii="Georgia" w:eastAsia="Times New Roman" w:hAnsi="Georgia" w:cs="Times New Roman"/>
          <w:color w:val="000000"/>
          <w:sz w:val="24"/>
          <w:szCs w:val="24"/>
          <w:lang w:eastAsia="hu-HU"/>
        </w:rPr>
        <w:t>test jelzése, a testem teszi, hogy riaszt az a forma, hogy az iszony kiüt rajtam, nyirkos a homlokom, míg nézem a mintát: hosszabb léc, kurtább léc, egy helyütt egybefogja a szög, a metszési ponton. Csakhogy hol van még térben és időben ez a kellék, a mai éjszakának nem a baltaütés a vezérdallama, hanem az ének. Ez a kereszt a pászkaünnephez tartozik, a lécecskék feszesen állnak, mint a katonák. Majd lesznek katonák is, de nem most, nem ma éjjel, és nem itt.”</w:t>
      </w:r>
    </w:p>
    <w:p w:rsidR="00256675" w:rsidRPr="00256675" w:rsidRDefault="00256675" w:rsidP="00256675">
      <w:pPr>
        <w:spacing w:before="60" w:after="60" w:line="300" w:lineRule="atLeast"/>
        <w:ind w:firstLine="240"/>
        <w:jc w:val="both"/>
        <w:rPr>
          <w:rFonts w:ascii="Georgia" w:eastAsia="Times New Roman" w:hAnsi="Georgia" w:cs="Times New Roman"/>
          <w:color w:val="000000"/>
          <w:sz w:val="24"/>
          <w:szCs w:val="24"/>
          <w:lang w:eastAsia="hu-HU"/>
        </w:rPr>
      </w:pPr>
      <w:r w:rsidRPr="00256675">
        <w:rPr>
          <w:rFonts w:ascii="Georgia" w:eastAsia="Times New Roman" w:hAnsi="Georgia" w:cs="Times New Roman"/>
          <w:color w:val="000000"/>
          <w:sz w:val="24"/>
          <w:szCs w:val="24"/>
          <w:lang w:eastAsia="hu-HU"/>
        </w:rPr>
        <w:t>Még nem tették különös bölcsőjébe. Az ács végigtapogatta a szénát, törek ne kerüljön a szálak közé, anyja meg kendője sarkával itatni kezdte a nedvességet az újszülött homlokán. Gyér fény mellett voltak odabenn, rőtes volt a láng rezgése, a verejtékcseppek úgy gyöngyöztek a csecsemő bőrén, mint a tüskenyomok. Ő tudta, milyennek látja most, milyen csupa seb homlokúnak az anyja, szerette volna megnyugtatni, de tilos volt jeleznie, még szánalomból is, nem mondhatta, hogy ne rettegjen, mert a fény játszik vele, amit lát, nem valóság, még sokáig nem az, egyszer persze elhozza az idő, mely akkor betelik, de egyelőre a harsonák éjszakája van, az ujjongó mezőké és meghökkent palotáké.</w:t>
      </w:r>
    </w:p>
    <w:p w:rsidR="00256675" w:rsidRPr="00256675" w:rsidRDefault="00256675" w:rsidP="00256675">
      <w:pPr>
        <w:spacing w:before="60" w:after="60" w:line="300" w:lineRule="atLeast"/>
        <w:ind w:firstLine="240"/>
        <w:jc w:val="both"/>
        <w:rPr>
          <w:rFonts w:ascii="Georgia" w:eastAsia="Times New Roman" w:hAnsi="Georgia" w:cs="Times New Roman"/>
          <w:color w:val="000000"/>
          <w:sz w:val="24"/>
          <w:szCs w:val="24"/>
          <w:lang w:eastAsia="hu-HU"/>
        </w:rPr>
      </w:pPr>
      <w:r w:rsidRPr="00256675">
        <w:rPr>
          <w:rFonts w:ascii="Georgia" w:eastAsia="Times New Roman" w:hAnsi="Georgia" w:cs="Times New Roman"/>
          <w:color w:val="000000"/>
          <w:sz w:val="24"/>
          <w:szCs w:val="24"/>
          <w:lang w:eastAsia="hu-HU"/>
        </w:rPr>
        <w:t xml:space="preserve">Megváltoztatta látássíkját, figyelme most a főváros felé fordult, a főpap már aludt, a papi rendek is, kivéve az őröket, és a Templom is ébren volt, a Templom sose aludt, mintha fala és drágakövei és villogó sima áldozati oltárai mind a távolba füleltek volna, hallják-e már, amire várnak. Az újszülött jól megnézte a templomudvart is, amelyen egyszer ott áll majd nappali fényben, és körötte hullámzik a tömeg. </w:t>
      </w:r>
      <w:proofErr w:type="gramStart"/>
      <w:r w:rsidRPr="00256675">
        <w:rPr>
          <w:rFonts w:ascii="Georgia" w:eastAsia="Times New Roman" w:hAnsi="Georgia" w:cs="Times New Roman"/>
          <w:color w:val="000000"/>
          <w:sz w:val="24"/>
          <w:szCs w:val="24"/>
          <w:lang w:eastAsia="hu-HU"/>
        </w:rPr>
        <w:t>Anyja újra fogta kendője csücskét, és ismét megtörölgette a kis fejet, hisz nem tudta, mit mond annak egy más idősík más terében a templomudvar, mint ahogy azt sem képzelhette, hogy a </w:t>
      </w:r>
      <w:bookmarkStart w:id="3" w:name="DIAPage114"/>
      <w:bookmarkEnd w:id="3"/>
      <w:r w:rsidRPr="00256675">
        <w:rPr>
          <w:rFonts w:ascii="Georgia" w:eastAsia="Times New Roman" w:hAnsi="Georgia" w:cs="Times New Roman"/>
          <w:i/>
          <w:iCs/>
          <w:color w:val="FFFEDA"/>
          <w:sz w:val="16"/>
          <w:szCs w:val="16"/>
          <w:shd w:val="clear" w:color="auto" w:fill="959872"/>
          <w:lang w:eastAsia="hu-HU"/>
        </w:rPr>
        <w:t>114</w:t>
      </w:r>
      <w:r w:rsidRPr="00256675">
        <w:rPr>
          <w:rFonts w:ascii="Georgia" w:eastAsia="Times New Roman" w:hAnsi="Georgia" w:cs="Times New Roman"/>
          <w:color w:val="000000"/>
          <w:sz w:val="24"/>
          <w:szCs w:val="24"/>
          <w:lang w:eastAsia="hu-HU"/>
        </w:rPr>
        <w:t>fiú az ölében Heródes király szárnysegédjét látja most, amint a rezidencia őrszobáján az ügyeletes római tisztet faggatja az udvari jós kíséretében, hogyan lehetséges, hogy idegen tudósok vagy államfők, ki tudja, kik, anélkül lépték át a határt, hogy a királyi udvartartást előre értesítették volna, de ha már megtörtént, miért nem irányították őket ismeretlen úti céljuk helyett a fővárosba.</w:t>
      </w:r>
      <w:proofErr w:type="gramEnd"/>
      <w:r w:rsidRPr="00256675">
        <w:rPr>
          <w:rFonts w:ascii="Georgia" w:eastAsia="Times New Roman" w:hAnsi="Georgia" w:cs="Times New Roman"/>
          <w:color w:val="000000"/>
          <w:sz w:val="24"/>
          <w:szCs w:val="24"/>
          <w:lang w:eastAsia="hu-HU"/>
        </w:rPr>
        <w:t xml:space="preserve"> </w:t>
      </w:r>
      <w:proofErr w:type="gramStart"/>
      <w:r w:rsidRPr="00256675">
        <w:rPr>
          <w:rFonts w:ascii="Georgia" w:eastAsia="Times New Roman" w:hAnsi="Georgia" w:cs="Times New Roman"/>
          <w:color w:val="000000"/>
          <w:sz w:val="24"/>
          <w:szCs w:val="24"/>
          <w:lang w:eastAsia="hu-HU"/>
        </w:rPr>
        <w:t xml:space="preserve">Ráncos lett a bőr a csepp homlokon, az anya megint megpróbálta elsimítani az izgalom számára </w:t>
      </w:r>
      <w:r w:rsidRPr="00256675">
        <w:rPr>
          <w:rFonts w:ascii="Georgia" w:eastAsia="Times New Roman" w:hAnsi="Georgia" w:cs="Times New Roman"/>
          <w:color w:val="000000"/>
          <w:sz w:val="24"/>
          <w:szCs w:val="24"/>
          <w:lang w:eastAsia="hu-HU"/>
        </w:rPr>
        <w:lastRenderedPageBreak/>
        <w:t>érthetetlen jelzéseit, ő nem hallotta, hogy ordít a római tiszt Heródes szárnysegédjére, aki amúgy is gyűlölte a király környezetét, az egész egzotikus szolgálatot, ahol piperkőc udvari majmok meg jósok rohangálnak vészhírekkel a szálláskörletekbe, mi köze egy jósnak a határhoz meg ahhoz, mikor ki lép át rajta, hisz ez a Római Birodalom, csak nincs az a kényszerképzetük, hogy ha elvileg és papíron van is valami megállapodás, itt bármi is a zsidóké.</w:t>
      </w:r>
      <w:proofErr w:type="gramEnd"/>
      <w:r w:rsidRPr="00256675">
        <w:rPr>
          <w:rFonts w:ascii="Georgia" w:eastAsia="Times New Roman" w:hAnsi="Georgia" w:cs="Times New Roman"/>
          <w:color w:val="000000"/>
          <w:sz w:val="24"/>
          <w:szCs w:val="24"/>
          <w:lang w:eastAsia="hu-HU"/>
        </w:rPr>
        <w:t xml:space="preserve"> Három előkelő egyén lépte át a határt, három földrajzi ponton, hasonlíthatatlanul jobb modorral közelítettek a határőrséghez a jelentések szerint, mint itt a rezidencián más udvari tisztviselők szoktak, ez tény. Na és? Fizettek saját személyük és tevéik meg csomaghordó öszvéreik után útadót, amit az itteni urak szívesen elmulasztanak, ugyan miért kellett volna visszafogni őket. A világ megváltóját keresték, ezt nevezték meg úti célul, ezt pedig nem tiltja a római jog semmilyen paragrafusa, hisz itt még a meg sem születettek is tudják, hogy mindenki a világ megváltóját várja és keresi, miért éppen ennek a három illetőnek tilos az, ami akárkinek szabad. A csillagot illetőleg közölheti – hallotta az anyja térdén figyelő –, nincs </w:t>
      </w:r>
      <w:proofErr w:type="gramStart"/>
      <w:r w:rsidRPr="00256675">
        <w:rPr>
          <w:rFonts w:ascii="Georgia" w:eastAsia="Times New Roman" w:hAnsi="Georgia" w:cs="Times New Roman"/>
          <w:color w:val="000000"/>
          <w:sz w:val="24"/>
          <w:szCs w:val="24"/>
          <w:lang w:eastAsia="hu-HU"/>
        </w:rPr>
        <w:t>égitestügyben</w:t>
      </w:r>
      <w:proofErr w:type="gramEnd"/>
      <w:r w:rsidRPr="00256675">
        <w:rPr>
          <w:rFonts w:ascii="Georgia" w:eastAsia="Times New Roman" w:hAnsi="Georgia" w:cs="Times New Roman"/>
          <w:color w:val="000000"/>
          <w:sz w:val="24"/>
          <w:szCs w:val="24"/>
          <w:lang w:eastAsia="hu-HU"/>
        </w:rPr>
        <w:t xml:space="preserve"> a szolgálati szabályzatban semmi utasítás, a határátlépés lehetősége nem a napi horoszkóphoz igazodik. Az volna</w:t>
      </w:r>
      <w:bookmarkStart w:id="4" w:name="DIAPage115"/>
      <w:bookmarkEnd w:id="4"/>
      <w:r w:rsidRPr="00256675">
        <w:rPr>
          <w:rFonts w:ascii="Georgia" w:eastAsia="Times New Roman" w:hAnsi="Georgia" w:cs="Times New Roman"/>
          <w:i/>
          <w:iCs/>
          <w:color w:val="FFFEDA"/>
          <w:sz w:val="16"/>
          <w:szCs w:val="16"/>
          <w:shd w:val="clear" w:color="auto" w:fill="959872"/>
          <w:lang w:eastAsia="hu-HU"/>
        </w:rPr>
        <w:t>115</w:t>
      </w:r>
      <w:r w:rsidRPr="00256675">
        <w:rPr>
          <w:rFonts w:ascii="Georgia" w:eastAsia="Times New Roman" w:hAnsi="Georgia" w:cs="Times New Roman"/>
          <w:color w:val="000000"/>
          <w:sz w:val="24"/>
          <w:szCs w:val="24"/>
          <w:lang w:eastAsia="hu-HU"/>
        </w:rPr>
        <w:t xml:space="preserve">az igényük, hogy </w:t>
      </w:r>
      <w:proofErr w:type="gramStart"/>
      <w:r w:rsidRPr="00256675">
        <w:rPr>
          <w:rFonts w:ascii="Georgia" w:eastAsia="Times New Roman" w:hAnsi="Georgia" w:cs="Times New Roman"/>
          <w:color w:val="000000"/>
          <w:sz w:val="24"/>
          <w:szCs w:val="24"/>
          <w:lang w:eastAsia="hu-HU"/>
        </w:rPr>
        <w:t>ezentúl</w:t>
      </w:r>
      <w:proofErr w:type="gramEnd"/>
      <w:r w:rsidRPr="00256675">
        <w:rPr>
          <w:rFonts w:ascii="Georgia" w:eastAsia="Times New Roman" w:hAnsi="Georgia" w:cs="Times New Roman"/>
          <w:color w:val="000000"/>
          <w:sz w:val="24"/>
          <w:szCs w:val="24"/>
          <w:lang w:eastAsia="hu-HU"/>
        </w:rPr>
        <w:t xml:space="preserve"> naponta felszalajtson a római helyőrség parancsnoka valakit a jósdába tanácsért, bejöhet-e a vámsorompónál az éppen érkező, vagy nem, esetleg aszerint ossza be a katonai gyakorlatokat, hogy mikor mit </w:t>
      </w:r>
      <w:proofErr w:type="spellStart"/>
      <w:r w:rsidRPr="00256675">
        <w:rPr>
          <w:rFonts w:ascii="Georgia" w:eastAsia="Times New Roman" w:hAnsi="Georgia" w:cs="Times New Roman"/>
          <w:color w:val="000000"/>
          <w:sz w:val="24"/>
          <w:szCs w:val="24"/>
          <w:lang w:eastAsia="hu-HU"/>
        </w:rPr>
        <w:t>javallanak</w:t>
      </w:r>
      <w:proofErr w:type="spellEnd"/>
      <w:r w:rsidRPr="00256675">
        <w:rPr>
          <w:rFonts w:ascii="Georgia" w:eastAsia="Times New Roman" w:hAnsi="Georgia" w:cs="Times New Roman"/>
          <w:color w:val="000000"/>
          <w:sz w:val="24"/>
          <w:szCs w:val="24"/>
          <w:lang w:eastAsia="hu-HU"/>
        </w:rPr>
        <w:t xml:space="preserve"> a bolygók? Ő mulasztott el különleges intézkedést? Milyen módon? Csillagügyben? Teveügyben? Idegenek határátlépési ügyében? Az újszülött felsírt, olyan erős volt a kiabálás abban a messzi városban, a két langyos tenyér megint ráborult a fülére. </w:t>
      </w:r>
      <w:proofErr w:type="gramStart"/>
      <w:r w:rsidRPr="00256675">
        <w:rPr>
          <w:rFonts w:ascii="Georgia" w:eastAsia="Times New Roman" w:hAnsi="Georgia" w:cs="Times New Roman"/>
          <w:color w:val="000000"/>
          <w:sz w:val="24"/>
          <w:szCs w:val="24"/>
          <w:lang w:eastAsia="hu-HU"/>
        </w:rPr>
        <w:t>Ez a római olyan hangos volt, hogy alig hallotta miatta az angyalt és a pásztorokat, az újszülött akusztikai és térsíkot váltott, most egyszerre látta és hallotta mind a két helyszínt, az égi seregek azt énekelték, békesség a jóakaratú embereknek, a fővárosban pedig az ügyeletes megkérdezte az udvari csillagjóstól, nem tévesztette-e őt össze a delphoibeli Püthiával, mert ez esetben joga van arra biztatni, hogy ültesse éjnek idején lóra a fél kaszárnyát, és menjen kajtatni a három idegent, de amennyiben ő a római nagybirodalom katonája, és nem jövendőmondó, menjen a jós úr meg a szárnysegéd a zsid</w:t>
      </w:r>
      <w:proofErr w:type="gramEnd"/>
      <w:r w:rsidRPr="00256675">
        <w:rPr>
          <w:rFonts w:ascii="Georgia" w:eastAsia="Times New Roman" w:hAnsi="Georgia" w:cs="Times New Roman"/>
          <w:color w:val="000000"/>
          <w:sz w:val="24"/>
          <w:szCs w:val="24"/>
          <w:lang w:eastAsia="hu-HU"/>
        </w:rPr>
        <w:t xml:space="preserve">ó </w:t>
      </w:r>
      <w:proofErr w:type="gramStart"/>
      <w:r w:rsidRPr="00256675">
        <w:rPr>
          <w:rFonts w:ascii="Georgia" w:eastAsia="Times New Roman" w:hAnsi="Georgia" w:cs="Times New Roman"/>
          <w:color w:val="000000"/>
          <w:sz w:val="24"/>
          <w:szCs w:val="24"/>
          <w:lang w:eastAsia="hu-HU"/>
        </w:rPr>
        <w:t>önkénteseivel</w:t>
      </w:r>
      <w:proofErr w:type="gramEnd"/>
      <w:r w:rsidRPr="00256675">
        <w:rPr>
          <w:rFonts w:ascii="Georgia" w:eastAsia="Times New Roman" w:hAnsi="Georgia" w:cs="Times New Roman"/>
          <w:color w:val="000000"/>
          <w:sz w:val="24"/>
          <w:szCs w:val="24"/>
          <w:lang w:eastAsia="hu-HU"/>
        </w:rPr>
        <w:t xml:space="preserve"> utánuk, ha nagyon izgatottak, véletlenül tudja, merre indultak a tudósok, mert neki is meg kellett néznie a térképen az úti célt, kis hely az a Betlehem.</w:t>
      </w:r>
    </w:p>
    <w:p w:rsidR="00256675" w:rsidRPr="00256675" w:rsidRDefault="00256675" w:rsidP="00256675">
      <w:pPr>
        <w:spacing w:before="60" w:after="60" w:line="300" w:lineRule="atLeast"/>
        <w:ind w:firstLine="240"/>
        <w:jc w:val="both"/>
        <w:rPr>
          <w:rFonts w:ascii="Georgia" w:eastAsia="Times New Roman" w:hAnsi="Georgia" w:cs="Times New Roman"/>
          <w:color w:val="000000"/>
          <w:sz w:val="24"/>
          <w:szCs w:val="24"/>
          <w:lang w:eastAsia="hu-HU"/>
        </w:rPr>
      </w:pPr>
      <w:r w:rsidRPr="00256675">
        <w:rPr>
          <w:rFonts w:ascii="Georgia" w:eastAsia="Times New Roman" w:hAnsi="Georgia" w:cs="Times New Roman"/>
          <w:color w:val="000000"/>
          <w:sz w:val="24"/>
          <w:szCs w:val="24"/>
          <w:lang w:eastAsia="hu-HU"/>
        </w:rPr>
        <w:t xml:space="preserve">A pásztorok a mező felől őfelé futottak, a szárnysegéd és az udvari jós Heródeshez a vészhírrel, az újszülött látta a kettős mozgást, amely a föld két különböző pontján egyazon ok miatt szolgálta a dinamikát. Megint felsírt, nevelőapja, aki éppen felemelte, hogy végre el tudja helyezni szépen elrekesztett fekvőhelyén, megriadt, hátha ügyetlenül nyúlt hozzá, nincs neki ilyen képlékeny, puha testhez szokott fogása, ő gerendával, gyaluval veszkődik, csak nem szorította meg ezt a cseppet itt? </w:t>
      </w:r>
      <w:proofErr w:type="gramStart"/>
      <w:r w:rsidRPr="00256675">
        <w:rPr>
          <w:rFonts w:ascii="Georgia" w:eastAsia="Times New Roman" w:hAnsi="Georgia" w:cs="Times New Roman"/>
          <w:color w:val="000000"/>
          <w:sz w:val="24"/>
          <w:szCs w:val="24"/>
          <w:lang w:eastAsia="hu-HU"/>
        </w:rPr>
        <w:t>Az meg tudta volna magyarázni, nem neki szólt a riadal</w:t>
      </w:r>
      <w:bookmarkStart w:id="5" w:name="DIAPage116"/>
      <w:bookmarkEnd w:id="5"/>
      <w:r w:rsidRPr="00256675">
        <w:rPr>
          <w:rFonts w:ascii="Georgia" w:eastAsia="Times New Roman" w:hAnsi="Georgia" w:cs="Times New Roman"/>
          <w:i/>
          <w:iCs/>
          <w:color w:val="FFFEDA"/>
          <w:sz w:val="16"/>
          <w:szCs w:val="16"/>
          <w:shd w:val="clear" w:color="auto" w:fill="959872"/>
          <w:lang w:eastAsia="hu-HU"/>
        </w:rPr>
        <w:t>116</w:t>
      </w:r>
      <w:r w:rsidRPr="00256675">
        <w:rPr>
          <w:rFonts w:ascii="Georgia" w:eastAsia="Times New Roman" w:hAnsi="Georgia" w:cs="Times New Roman"/>
          <w:color w:val="000000"/>
          <w:sz w:val="24"/>
          <w:szCs w:val="24"/>
          <w:lang w:eastAsia="hu-HU"/>
        </w:rPr>
        <w:t>ma, de nem tehette, hát csak nyöszörgött, mert az egyik térsíkban már kettesben volt az ügyeletes római tiszt a határőrségtől berendelt fiatal katonával, s mert megzavarták, meg amúgy is rossz kedve volt, meg úgy érezte, ma este mindenki összeesküdött ellene, és az a csillag is csak azért figyeli mindenhonnan, hogy őt bosszantsa, hát megütötte a majdnem gyereket, aki arcán végigfutott a vér.</w:t>
      </w:r>
      <w:proofErr w:type="gramEnd"/>
      <w:r w:rsidRPr="00256675">
        <w:rPr>
          <w:rFonts w:ascii="Georgia" w:eastAsia="Times New Roman" w:hAnsi="Georgia" w:cs="Times New Roman"/>
          <w:color w:val="000000"/>
          <w:sz w:val="24"/>
          <w:szCs w:val="24"/>
          <w:lang w:eastAsia="hu-HU"/>
        </w:rPr>
        <w:t xml:space="preserve"> „</w:t>
      </w:r>
      <w:proofErr w:type="gramStart"/>
      <w:r w:rsidRPr="00256675">
        <w:rPr>
          <w:rFonts w:ascii="Georgia" w:eastAsia="Times New Roman" w:hAnsi="Georgia" w:cs="Times New Roman"/>
          <w:color w:val="000000"/>
          <w:sz w:val="24"/>
          <w:szCs w:val="24"/>
          <w:lang w:eastAsia="hu-HU"/>
        </w:rPr>
        <w:t xml:space="preserve">Jaj – sírt az újszülött –, ne itt, ne most, ne miattam, hisz úgyis találkozunk mi egyszer, és akkor is éppolyan ártatlan lesz ez a katona abban, ami történt, mint most, csak már öreg, egy mindenből kikopott, csak </w:t>
      </w:r>
      <w:proofErr w:type="spellStart"/>
      <w:r w:rsidRPr="00256675">
        <w:rPr>
          <w:rFonts w:ascii="Georgia" w:eastAsia="Times New Roman" w:hAnsi="Georgia" w:cs="Times New Roman"/>
          <w:color w:val="000000"/>
          <w:sz w:val="24"/>
          <w:szCs w:val="24"/>
          <w:lang w:eastAsia="hu-HU"/>
        </w:rPr>
        <w:t>hóhérolásra</w:t>
      </w:r>
      <w:proofErr w:type="spellEnd"/>
      <w:r w:rsidRPr="00256675">
        <w:rPr>
          <w:rFonts w:ascii="Georgia" w:eastAsia="Times New Roman" w:hAnsi="Georgia" w:cs="Times New Roman"/>
          <w:color w:val="000000"/>
          <w:sz w:val="24"/>
          <w:szCs w:val="24"/>
          <w:lang w:eastAsia="hu-HU"/>
        </w:rPr>
        <w:t xml:space="preserve"> való veterán, minek hozzák előre, ami még nem esedékes, minek </w:t>
      </w:r>
      <w:r w:rsidRPr="00256675">
        <w:rPr>
          <w:rFonts w:ascii="Georgia" w:eastAsia="Times New Roman" w:hAnsi="Georgia" w:cs="Times New Roman"/>
          <w:color w:val="000000"/>
          <w:sz w:val="24"/>
          <w:szCs w:val="24"/>
          <w:lang w:eastAsia="hu-HU"/>
        </w:rPr>
        <w:lastRenderedPageBreak/>
        <w:t>szembesítik velem, mikor úgyis tudom, hogy ő lesz az ostorozásra kijelölt a pászkaünnepen.”</w:t>
      </w:r>
      <w:proofErr w:type="gramEnd"/>
    </w:p>
    <w:p w:rsidR="00256675" w:rsidRPr="00256675" w:rsidRDefault="00256675" w:rsidP="00256675">
      <w:pPr>
        <w:spacing w:before="60" w:after="60" w:line="300" w:lineRule="atLeast"/>
        <w:ind w:firstLine="240"/>
        <w:jc w:val="both"/>
        <w:rPr>
          <w:rFonts w:ascii="Georgia" w:eastAsia="Times New Roman" w:hAnsi="Georgia" w:cs="Times New Roman"/>
          <w:color w:val="000000"/>
          <w:sz w:val="24"/>
          <w:szCs w:val="24"/>
          <w:lang w:eastAsia="hu-HU"/>
        </w:rPr>
      </w:pPr>
      <w:r w:rsidRPr="00256675">
        <w:rPr>
          <w:rFonts w:ascii="Georgia" w:eastAsia="Times New Roman" w:hAnsi="Georgia" w:cs="Times New Roman"/>
          <w:color w:val="000000"/>
          <w:sz w:val="24"/>
          <w:szCs w:val="24"/>
          <w:lang w:eastAsia="hu-HU"/>
        </w:rPr>
        <w:t xml:space="preserve">A széna puha volt, illatos, jólesett a hátának, és mégis valami nyugtalanságot érzett, ezúttal nemcsak a benne lévő földöntúli, hanem a teste is. „Éhes vagyok – csodálkozott el –, ez az érzés az éhség.” </w:t>
      </w:r>
      <w:proofErr w:type="gramStart"/>
      <w:r w:rsidRPr="00256675">
        <w:rPr>
          <w:rFonts w:ascii="Georgia" w:eastAsia="Times New Roman" w:hAnsi="Georgia" w:cs="Times New Roman"/>
          <w:color w:val="000000"/>
          <w:sz w:val="24"/>
          <w:szCs w:val="24"/>
          <w:lang w:eastAsia="hu-HU"/>
        </w:rPr>
        <w:t>Tudta, még egy pillanat, s anyja megérzi, mivel csendesítheti el, nem várta meg, magától elhallgatott, mert a síkokat és tereket kezdte egyre homályosabban érzékelni, figyelmeztette magát, ne engedjen az ennivalóért jelentkező anyagnak, még néhány perc, és becsukódnak az időfolyosók, megszűnik különleges érzékelése, két szülő tehetetlen újszülöttje lesz, s neki még meg kellene néznie, akik elindultak felé és miatta anélkül, hogy tudnák, hogy ezt tették.</w:t>
      </w:r>
      <w:proofErr w:type="gramEnd"/>
      <w:r w:rsidRPr="00256675">
        <w:rPr>
          <w:rFonts w:ascii="Georgia" w:eastAsia="Times New Roman" w:hAnsi="Georgia" w:cs="Times New Roman"/>
          <w:color w:val="000000"/>
          <w:sz w:val="24"/>
          <w:szCs w:val="24"/>
          <w:lang w:eastAsia="hu-HU"/>
        </w:rPr>
        <w:t xml:space="preserve"> Képes-e még eligazodni az egyre szűkülő koordináták között?</w:t>
      </w:r>
    </w:p>
    <w:p w:rsidR="00256675" w:rsidRPr="00256675" w:rsidRDefault="00256675" w:rsidP="00256675">
      <w:pPr>
        <w:spacing w:before="60" w:after="60" w:line="300" w:lineRule="atLeast"/>
        <w:ind w:firstLine="240"/>
        <w:jc w:val="both"/>
        <w:rPr>
          <w:rFonts w:ascii="Georgia" w:eastAsia="Times New Roman" w:hAnsi="Georgia" w:cs="Times New Roman"/>
          <w:color w:val="000000"/>
          <w:sz w:val="24"/>
          <w:szCs w:val="24"/>
          <w:lang w:eastAsia="hu-HU"/>
        </w:rPr>
      </w:pPr>
      <w:r w:rsidRPr="00256675">
        <w:rPr>
          <w:rFonts w:ascii="Georgia" w:eastAsia="Times New Roman" w:hAnsi="Georgia" w:cs="Times New Roman"/>
          <w:color w:val="000000"/>
          <w:sz w:val="24"/>
          <w:szCs w:val="24"/>
          <w:lang w:eastAsia="hu-HU"/>
        </w:rPr>
        <w:t>Még megtalálta mindet. Ott, a szikár szirtű spanyol tengerparton, a villában a kelletlenül engedelmeskedő, de feltétlen parancsteljesítésre született sovány kisfiú vita és ellenkezés nélkül követte nevelőjét, mikor apja </w:t>
      </w:r>
      <w:bookmarkStart w:id="6" w:name="DIAPage117"/>
      <w:bookmarkEnd w:id="6"/>
      <w:r w:rsidRPr="00256675">
        <w:rPr>
          <w:rFonts w:ascii="Georgia" w:eastAsia="Times New Roman" w:hAnsi="Georgia" w:cs="Times New Roman"/>
          <w:i/>
          <w:iCs/>
          <w:color w:val="FFFEDA"/>
          <w:sz w:val="16"/>
          <w:szCs w:val="16"/>
          <w:shd w:val="clear" w:color="auto" w:fill="959872"/>
          <w:lang w:eastAsia="hu-HU"/>
        </w:rPr>
        <w:t>117</w:t>
      </w:r>
      <w:r w:rsidRPr="00256675">
        <w:rPr>
          <w:rFonts w:ascii="Georgia" w:eastAsia="Times New Roman" w:hAnsi="Georgia" w:cs="Times New Roman"/>
          <w:color w:val="000000"/>
          <w:sz w:val="24"/>
          <w:szCs w:val="24"/>
          <w:lang w:eastAsia="hu-HU"/>
        </w:rPr>
        <w:t xml:space="preserve">úgy találta, ideje lefeküdni, pedig legkedvesebb játékát játszotta, de a gyermek, Pilátus, mióta élt, mindig mérlegelt, megéri-e a tét, az esetleges nyereség a kockáztatást vagy a büntetést. Semmi sem éri meg a vele rendelkezők rosszallását, vélekedett a sovány fiú, dehogy éri meg. Ha nincs ellenállás, az ügy azonnal rendeződik, az élet szokott kellemes menetében folyik tovább. Kis Júdással viszont baj volt, az a korláton könyökölt, és egyre csak a csillagot figyelte, az újszülött még a hangját is hallotta távolról, okos anyját faggatta a kis Júdás, ugye, hogy ez a valami az égen azt mutatja, hogy a hazafiak visszaveszik a hazát, és végeznek minden undok, disznóhúsfaló rómaival. Anyja szeretettel és higgadtan meglegyintette, hallgasson, mit kiabál a nyitott erkélyen, csak súgják be a helyőrségnek, vagy ami még rosszabb, legyenek figyelmesek erre a fékezhetetlen kölyökre a </w:t>
      </w:r>
      <w:proofErr w:type="spellStart"/>
      <w:r w:rsidRPr="00256675">
        <w:rPr>
          <w:rFonts w:ascii="Georgia" w:eastAsia="Times New Roman" w:hAnsi="Georgia" w:cs="Times New Roman"/>
          <w:color w:val="000000"/>
          <w:sz w:val="24"/>
          <w:szCs w:val="24"/>
          <w:lang w:eastAsia="hu-HU"/>
        </w:rPr>
        <w:t>zelóták</w:t>
      </w:r>
      <w:proofErr w:type="spellEnd"/>
      <w:r w:rsidRPr="00256675">
        <w:rPr>
          <w:rFonts w:ascii="Georgia" w:eastAsia="Times New Roman" w:hAnsi="Georgia" w:cs="Times New Roman"/>
          <w:color w:val="000000"/>
          <w:sz w:val="24"/>
          <w:szCs w:val="24"/>
          <w:lang w:eastAsia="hu-HU"/>
        </w:rPr>
        <w:t xml:space="preserve">, s csalják maguk közé partizánnak. Hát nincs elég izgalom Júdeában? </w:t>
      </w:r>
      <w:proofErr w:type="gramStart"/>
      <w:r w:rsidRPr="00256675">
        <w:rPr>
          <w:rFonts w:ascii="Georgia" w:eastAsia="Times New Roman" w:hAnsi="Georgia" w:cs="Times New Roman"/>
          <w:color w:val="000000"/>
          <w:sz w:val="24"/>
          <w:szCs w:val="24"/>
          <w:lang w:eastAsia="hu-HU"/>
        </w:rPr>
        <w:t xml:space="preserve">Júdás anyja torkig volt a politika és a történelem tébolyával, az adókkal, a család </w:t>
      </w:r>
      <w:proofErr w:type="spellStart"/>
      <w:r w:rsidRPr="00256675">
        <w:rPr>
          <w:rFonts w:ascii="Georgia" w:eastAsia="Times New Roman" w:hAnsi="Georgia" w:cs="Times New Roman"/>
          <w:color w:val="000000"/>
          <w:sz w:val="24"/>
          <w:szCs w:val="24"/>
          <w:lang w:eastAsia="hu-HU"/>
        </w:rPr>
        <w:t>férfiai</w:t>
      </w:r>
      <w:proofErr w:type="spellEnd"/>
      <w:r w:rsidRPr="00256675">
        <w:rPr>
          <w:rFonts w:ascii="Georgia" w:eastAsia="Times New Roman" w:hAnsi="Georgia" w:cs="Times New Roman"/>
          <w:color w:val="000000"/>
          <w:sz w:val="24"/>
          <w:szCs w:val="24"/>
          <w:lang w:eastAsia="hu-HU"/>
        </w:rPr>
        <w:t xml:space="preserve"> titkolózásával, egyáltalán nem helyeselte semmiféle csillag üzenetét, egy férfit se szeretett soha Júdás anyja, sem a férjét, sem a fivéreit, bár ez a kisfiú is lány volna, a férfiak folyton meg akarják váltani a világot, ami megválthatatlan, és csak arra való alkalom, hogy a kenyérkeresők esténként elosonjanak valahová, és szervezkedjenek, majd elpusztuljanak, és itt hagyják a családot kenyér nélkül.</w:t>
      </w:r>
      <w:proofErr w:type="gramEnd"/>
      <w:r w:rsidRPr="00256675">
        <w:rPr>
          <w:rFonts w:ascii="Georgia" w:eastAsia="Times New Roman" w:hAnsi="Georgia" w:cs="Times New Roman"/>
          <w:color w:val="000000"/>
          <w:sz w:val="24"/>
          <w:szCs w:val="24"/>
          <w:lang w:eastAsia="hu-HU"/>
        </w:rPr>
        <w:t xml:space="preserve"> Semmirekellő a férfinép. Körülbelül erre a megállapításra jutott Magdalában </w:t>
      </w:r>
      <w:proofErr w:type="spellStart"/>
      <w:r w:rsidRPr="00256675">
        <w:rPr>
          <w:rFonts w:ascii="Georgia" w:eastAsia="Times New Roman" w:hAnsi="Georgia" w:cs="Times New Roman"/>
          <w:color w:val="000000"/>
          <w:sz w:val="24"/>
          <w:szCs w:val="24"/>
          <w:lang w:eastAsia="hu-HU"/>
        </w:rPr>
        <w:t>Ashra</w:t>
      </w:r>
      <w:proofErr w:type="spellEnd"/>
      <w:r w:rsidRPr="00256675">
        <w:rPr>
          <w:rFonts w:ascii="Georgia" w:eastAsia="Times New Roman" w:hAnsi="Georgia" w:cs="Times New Roman"/>
          <w:color w:val="000000"/>
          <w:sz w:val="24"/>
          <w:szCs w:val="24"/>
          <w:lang w:eastAsia="hu-HU"/>
        </w:rPr>
        <w:t xml:space="preserve"> is, a helyi </w:t>
      </w:r>
      <w:proofErr w:type="spellStart"/>
      <w:r w:rsidRPr="00256675">
        <w:rPr>
          <w:rFonts w:ascii="Georgia" w:eastAsia="Times New Roman" w:hAnsi="Georgia" w:cs="Times New Roman"/>
          <w:color w:val="000000"/>
          <w:sz w:val="24"/>
          <w:szCs w:val="24"/>
          <w:lang w:eastAsia="hu-HU"/>
        </w:rPr>
        <w:t>lupanár</w:t>
      </w:r>
      <w:proofErr w:type="spellEnd"/>
      <w:r w:rsidRPr="00256675">
        <w:rPr>
          <w:rFonts w:ascii="Georgia" w:eastAsia="Times New Roman" w:hAnsi="Georgia" w:cs="Times New Roman"/>
          <w:color w:val="000000"/>
          <w:sz w:val="24"/>
          <w:szCs w:val="24"/>
          <w:lang w:eastAsia="hu-HU"/>
        </w:rPr>
        <w:t xml:space="preserve"> egyik takarítónője, aki a mocskos vederrel és mosdótálakkal szaladgált a fülkék között, s mindig olyan szolgálatot végzett, amit éppen kívántak tőle. Ha kitaszigálni segített valami részeg katonát, úgy nézett utána, hogy azt számítgatta, látja-e még itt, ebben </w:t>
      </w:r>
      <w:bookmarkStart w:id="7" w:name="DIAPage118"/>
      <w:bookmarkEnd w:id="7"/>
      <w:r w:rsidRPr="00256675">
        <w:rPr>
          <w:rFonts w:ascii="Georgia" w:eastAsia="Times New Roman" w:hAnsi="Georgia" w:cs="Times New Roman"/>
          <w:i/>
          <w:iCs/>
          <w:color w:val="FFFEDA"/>
          <w:sz w:val="16"/>
          <w:szCs w:val="16"/>
          <w:shd w:val="clear" w:color="auto" w:fill="959872"/>
          <w:lang w:eastAsia="hu-HU"/>
        </w:rPr>
        <w:t>118</w:t>
      </w:r>
      <w:r w:rsidRPr="00256675">
        <w:rPr>
          <w:rFonts w:ascii="Georgia" w:eastAsia="Times New Roman" w:hAnsi="Georgia" w:cs="Times New Roman"/>
          <w:color w:val="000000"/>
          <w:sz w:val="24"/>
          <w:szCs w:val="24"/>
          <w:lang w:eastAsia="hu-HU"/>
        </w:rPr>
        <w:t xml:space="preserve">a házban valaha, mert nem egyet irányított a felé a sikátor felé, ahol a </w:t>
      </w:r>
      <w:proofErr w:type="spellStart"/>
      <w:r w:rsidRPr="00256675">
        <w:rPr>
          <w:rFonts w:ascii="Georgia" w:eastAsia="Times New Roman" w:hAnsi="Georgia" w:cs="Times New Roman"/>
          <w:color w:val="000000"/>
          <w:sz w:val="24"/>
          <w:szCs w:val="24"/>
          <w:lang w:eastAsia="hu-HU"/>
        </w:rPr>
        <w:t>zelóták</w:t>
      </w:r>
      <w:proofErr w:type="spellEnd"/>
      <w:r w:rsidRPr="00256675">
        <w:rPr>
          <w:rFonts w:ascii="Georgia" w:eastAsia="Times New Roman" w:hAnsi="Georgia" w:cs="Times New Roman"/>
          <w:color w:val="000000"/>
          <w:sz w:val="24"/>
          <w:szCs w:val="24"/>
          <w:lang w:eastAsia="hu-HU"/>
        </w:rPr>
        <w:t xml:space="preserve"> késsel lesték, jár-e arra római. Ilyen munkára még jobban megfelelt </w:t>
      </w:r>
      <w:proofErr w:type="spellStart"/>
      <w:r w:rsidRPr="00256675">
        <w:rPr>
          <w:rFonts w:ascii="Georgia" w:eastAsia="Times New Roman" w:hAnsi="Georgia" w:cs="Times New Roman"/>
          <w:color w:val="000000"/>
          <w:sz w:val="24"/>
          <w:szCs w:val="24"/>
          <w:lang w:eastAsia="hu-HU"/>
        </w:rPr>
        <w:t>Ashra</w:t>
      </w:r>
      <w:proofErr w:type="spellEnd"/>
      <w:r w:rsidRPr="00256675">
        <w:rPr>
          <w:rFonts w:ascii="Georgia" w:eastAsia="Times New Roman" w:hAnsi="Georgia" w:cs="Times New Roman"/>
          <w:color w:val="000000"/>
          <w:sz w:val="24"/>
          <w:szCs w:val="24"/>
          <w:lang w:eastAsia="hu-HU"/>
        </w:rPr>
        <w:t xml:space="preserve">, mint takarítani, mert szép volt, és ékes beszédű, és tudta, lánya, </w:t>
      </w:r>
      <w:proofErr w:type="spellStart"/>
      <w:r w:rsidRPr="00256675">
        <w:rPr>
          <w:rFonts w:ascii="Georgia" w:eastAsia="Times New Roman" w:hAnsi="Georgia" w:cs="Times New Roman"/>
          <w:color w:val="000000"/>
          <w:sz w:val="24"/>
          <w:szCs w:val="24"/>
          <w:lang w:eastAsia="hu-HU"/>
        </w:rPr>
        <w:t>Mirjám</w:t>
      </w:r>
      <w:proofErr w:type="spellEnd"/>
      <w:r w:rsidRPr="00256675">
        <w:rPr>
          <w:rFonts w:ascii="Georgia" w:eastAsia="Times New Roman" w:hAnsi="Georgia" w:cs="Times New Roman"/>
          <w:color w:val="000000"/>
          <w:sz w:val="24"/>
          <w:szCs w:val="24"/>
          <w:lang w:eastAsia="hu-HU"/>
        </w:rPr>
        <w:t xml:space="preserve">, ha megnő, még szebb lesz nála, de úgy határozott, azt nem hagyja Magdalában, felküldi Jeruzsálembe: ha már legázolják, hiszen mindenkit legázolnak itt, legalább bársony és illatszer és drágakövek között történjék, ne ilyen elsődleges nyomorban. „Ugyan már – gondolta a csecsemő –, a végén úgyis enyém lesz a te </w:t>
      </w:r>
      <w:proofErr w:type="spellStart"/>
      <w:r w:rsidRPr="00256675">
        <w:rPr>
          <w:rFonts w:ascii="Georgia" w:eastAsia="Times New Roman" w:hAnsi="Georgia" w:cs="Times New Roman"/>
          <w:color w:val="000000"/>
          <w:sz w:val="24"/>
          <w:szCs w:val="24"/>
          <w:lang w:eastAsia="hu-HU"/>
        </w:rPr>
        <w:t>Mirjám</w:t>
      </w:r>
      <w:proofErr w:type="spellEnd"/>
      <w:r w:rsidRPr="00256675">
        <w:rPr>
          <w:rFonts w:ascii="Georgia" w:eastAsia="Times New Roman" w:hAnsi="Georgia" w:cs="Times New Roman"/>
          <w:color w:val="000000"/>
          <w:sz w:val="24"/>
          <w:szCs w:val="24"/>
          <w:lang w:eastAsia="hu-HU"/>
        </w:rPr>
        <w:t xml:space="preserve"> lányod Magdalából, mit tudod te, mi vár még rá, asszony.” </w:t>
      </w:r>
      <w:proofErr w:type="gramStart"/>
      <w:r w:rsidRPr="00256675">
        <w:rPr>
          <w:rFonts w:ascii="Georgia" w:eastAsia="Times New Roman" w:hAnsi="Georgia" w:cs="Times New Roman"/>
          <w:color w:val="000000"/>
          <w:sz w:val="24"/>
          <w:szCs w:val="24"/>
          <w:lang w:eastAsia="hu-HU"/>
        </w:rPr>
        <w:t xml:space="preserve">Mert más idősíkban és koordináták között gondolta, </w:t>
      </w:r>
      <w:proofErr w:type="spellStart"/>
      <w:r w:rsidRPr="00256675">
        <w:rPr>
          <w:rFonts w:ascii="Georgia" w:eastAsia="Times New Roman" w:hAnsi="Georgia" w:cs="Times New Roman"/>
          <w:color w:val="000000"/>
          <w:sz w:val="24"/>
          <w:szCs w:val="24"/>
          <w:lang w:eastAsia="hu-HU"/>
        </w:rPr>
        <w:t>Ashra</w:t>
      </w:r>
      <w:proofErr w:type="spellEnd"/>
      <w:r w:rsidRPr="00256675">
        <w:rPr>
          <w:rFonts w:ascii="Georgia" w:eastAsia="Times New Roman" w:hAnsi="Georgia" w:cs="Times New Roman"/>
          <w:color w:val="000000"/>
          <w:sz w:val="24"/>
          <w:szCs w:val="24"/>
          <w:lang w:eastAsia="hu-HU"/>
        </w:rPr>
        <w:t xml:space="preserve"> nem érthette meg, s ez is így volt jó, közben megjött a pásztorokkal az angyal, beértek a mezőről, a csecsemő akkor éppen a </w:t>
      </w:r>
      <w:proofErr w:type="spellStart"/>
      <w:r w:rsidRPr="00256675">
        <w:rPr>
          <w:rFonts w:ascii="Georgia" w:eastAsia="Times New Roman" w:hAnsi="Georgia" w:cs="Times New Roman"/>
          <w:color w:val="000000"/>
          <w:sz w:val="24"/>
          <w:szCs w:val="24"/>
          <w:lang w:eastAsia="hu-HU"/>
        </w:rPr>
        <w:t>Genezáret</w:t>
      </w:r>
      <w:proofErr w:type="spellEnd"/>
      <w:r w:rsidRPr="00256675">
        <w:rPr>
          <w:rFonts w:ascii="Georgia" w:eastAsia="Times New Roman" w:hAnsi="Georgia" w:cs="Times New Roman"/>
          <w:color w:val="000000"/>
          <w:sz w:val="24"/>
          <w:szCs w:val="24"/>
          <w:lang w:eastAsia="hu-HU"/>
        </w:rPr>
        <w:t xml:space="preserve"> tavát figyelte, amelyen lapos kavicsokat ugráltatott egy </w:t>
      </w:r>
      <w:r w:rsidRPr="00256675">
        <w:rPr>
          <w:rFonts w:ascii="Georgia" w:eastAsia="Times New Roman" w:hAnsi="Georgia" w:cs="Times New Roman"/>
          <w:color w:val="000000"/>
          <w:sz w:val="24"/>
          <w:szCs w:val="24"/>
          <w:lang w:eastAsia="hu-HU"/>
        </w:rPr>
        <w:lastRenderedPageBreak/>
        <w:t>halászsuhanc, kedvetlen, morcos fiú volt, unatkozott ezen az éjszakán, munka nem volt, éhes maradt, a csillagra nézett, azt gondolta, mekkora halpikkely, jó volna ilyen nagy halat kifogni.</w:t>
      </w:r>
      <w:proofErr w:type="gramEnd"/>
      <w:r w:rsidRPr="00256675">
        <w:rPr>
          <w:rFonts w:ascii="Georgia" w:eastAsia="Times New Roman" w:hAnsi="Georgia" w:cs="Times New Roman"/>
          <w:color w:val="000000"/>
          <w:sz w:val="24"/>
          <w:szCs w:val="24"/>
          <w:lang w:eastAsia="hu-HU"/>
        </w:rPr>
        <w:t xml:space="preserve"> „Te vad – gondolta a csecsemő szeretettel, majdnem meghatódva –, te szigorú, te verekedős, máris hogy szeretlek. Örülj, ha másnak nem, az erődnek, mennyi vasizom van szívós karodban, nézd azt a csepp kis beteg Lázárt, most is ott lehelgetik a lánytestvérei a kezeit </w:t>
      </w:r>
      <w:proofErr w:type="spellStart"/>
      <w:r w:rsidRPr="00256675">
        <w:rPr>
          <w:rFonts w:ascii="Georgia" w:eastAsia="Times New Roman" w:hAnsi="Georgia" w:cs="Times New Roman"/>
          <w:color w:val="000000"/>
          <w:sz w:val="24"/>
          <w:szCs w:val="24"/>
          <w:lang w:eastAsia="hu-HU"/>
        </w:rPr>
        <w:t>Bethániában</w:t>
      </w:r>
      <w:proofErr w:type="spellEnd"/>
      <w:r w:rsidRPr="00256675">
        <w:rPr>
          <w:rFonts w:ascii="Georgia" w:eastAsia="Times New Roman" w:hAnsi="Georgia" w:cs="Times New Roman"/>
          <w:color w:val="000000"/>
          <w:sz w:val="24"/>
          <w:szCs w:val="24"/>
          <w:lang w:eastAsia="hu-HU"/>
        </w:rPr>
        <w:t>, elkelne neki a te egészségedből, Simon. Ne sírj, aludj el, Lázár, nem kell félni. Nekem higgy, ne másnak. Nincs halál.”</w:t>
      </w:r>
    </w:p>
    <w:p w:rsidR="00256675" w:rsidRPr="00256675" w:rsidRDefault="00256675" w:rsidP="00256675">
      <w:pPr>
        <w:spacing w:before="60" w:after="60" w:line="300" w:lineRule="atLeast"/>
        <w:ind w:firstLine="240"/>
        <w:jc w:val="both"/>
        <w:rPr>
          <w:rFonts w:ascii="Georgia" w:eastAsia="Times New Roman" w:hAnsi="Georgia" w:cs="Times New Roman"/>
          <w:color w:val="000000"/>
          <w:sz w:val="24"/>
          <w:szCs w:val="24"/>
          <w:lang w:eastAsia="hu-HU"/>
        </w:rPr>
      </w:pPr>
      <w:r w:rsidRPr="00256675">
        <w:rPr>
          <w:rFonts w:ascii="Georgia" w:eastAsia="Times New Roman" w:hAnsi="Georgia" w:cs="Times New Roman"/>
          <w:color w:val="000000"/>
          <w:sz w:val="24"/>
          <w:szCs w:val="24"/>
          <w:lang w:eastAsia="hu-HU"/>
        </w:rPr>
        <w:t>Észrevette az angyalt, és tudta, hogy elkövetkezett számára a reális idő, az egyetlen síkú, egyetlen terű, amely a testi halálba vezet, a nem akármilyen halálba. Még látta a lassan összehúzódó dimenziókban, ahog</w:t>
      </w:r>
      <w:bookmarkStart w:id="8" w:name="_GoBack"/>
      <w:bookmarkEnd w:id="8"/>
      <w:r w:rsidRPr="00256675">
        <w:rPr>
          <w:rFonts w:ascii="Georgia" w:eastAsia="Times New Roman" w:hAnsi="Georgia" w:cs="Times New Roman"/>
          <w:color w:val="000000"/>
          <w:sz w:val="24"/>
          <w:szCs w:val="24"/>
          <w:lang w:eastAsia="hu-HU"/>
        </w:rPr>
        <w:t>y a szárnysegéd és az udvari jós beesnek Heródes szobájába, s tudta, nemsokára megkezdődik az üldözés. Még </w:t>
      </w:r>
      <w:bookmarkStart w:id="9" w:name="DIAPage119"/>
      <w:bookmarkEnd w:id="9"/>
      <w:r w:rsidRPr="00256675">
        <w:rPr>
          <w:rFonts w:ascii="Georgia" w:eastAsia="Times New Roman" w:hAnsi="Georgia" w:cs="Times New Roman"/>
          <w:i/>
          <w:iCs/>
          <w:color w:val="FFFEDA"/>
          <w:sz w:val="16"/>
          <w:szCs w:val="16"/>
          <w:shd w:val="clear" w:color="auto" w:fill="959872"/>
          <w:lang w:eastAsia="hu-HU"/>
        </w:rPr>
        <w:t>119</w:t>
      </w:r>
      <w:r w:rsidRPr="00256675">
        <w:rPr>
          <w:rFonts w:ascii="Georgia" w:eastAsia="Times New Roman" w:hAnsi="Georgia" w:cs="Times New Roman"/>
          <w:color w:val="000000"/>
          <w:sz w:val="24"/>
          <w:szCs w:val="24"/>
          <w:lang w:eastAsia="hu-HU"/>
        </w:rPr>
        <w:t>egyszer megnézte az anyját, a nevelőapját, és a következő pillanatban már erőt vett rajta a test törvénye, nem látott semmit, nem is érdekelte semmi, csak az, hogy éhes, álmos, sokan vannak, és hagyják békén.</w:t>
      </w:r>
    </w:p>
    <w:p w:rsidR="00256675" w:rsidRPr="00256675" w:rsidRDefault="00256675" w:rsidP="00256675">
      <w:pPr>
        <w:spacing w:before="60" w:after="60" w:line="300" w:lineRule="atLeast"/>
        <w:ind w:firstLine="240"/>
        <w:jc w:val="both"/>
        <w:rPr>
          <w:rFonts w:ascii="Georgia" w:eastAsia="Times New Roman" w:hAnsi="Georgia" w:cs="Times New Roman"/>
          <w:color w:val="000000"/>
          <w:sz w:val="24"/>
          <w:szCs w:val="24"/>
          <w:lang w:eastAsia="hu-HU"/>
        </w:rPr>
      </w:pPr>
      <w:r w:rsidRPr="00256675">
        <w:rPr>
          <w:rFonts w:ascii="Georgia" w:eastAsia="Times New Roman" w:hAnsi="Georgia" w:cs="Times New Roman"/>
          <w:color w:val="000000"/>
          <w:sz w:val="24"/>
          <w:szCs w:val="24"/>
          <w:lang w:eastAsia="hu-HU"/>
        </w:rPr>
        <w:t xml:space="preserve">Ha még lát, látta volna, hogy egy teve néz be a nyitott ajtón, és a szomszéd, aki irgalomból kijelölte neki ezt a helyet, kezében egy </w:t>
      </w:r>
      <w:proofErr w:type="gramStart"/>
      <w:r w:rsidRPr="00256675">
        <w:rPr>
          <w:rFonts w:ascii="Georgia" w:eastAsia="Times New Roman" w:hAnsi="Georgia" w:cs="Times New Roman"/>
          <w:color w:val="000000"/>
          <w:sz w:val="24"/>
          <w:szCs w:val="24"/>
          <w:lang w:eastAsia="hu-HU"/>
        </w:rPr>
        <w:t>tál gőzölgő</w:t>
      </w:r>
      <w:proofErr w:type="gramEnd"/>
      <w:r w:rsidRPr="00256675">
        <w:rPr>
          <w:rFonts w:ascii="Georgia" w:eastAsia="Times New Roman" w:hAnsi="Georgia" w:cs="Times New Roman"/>
          <w:color w:val="000000"/>
          <w:sz w:val="24"/>
          <w:szCs w:val="24"/>
          <w:lang w:eastAsia="hu-HU"/>
        </w:rPr>
        <w:t xml:space="preserve"> levessel a fiatal anya felé lépdel. Mikor az állat befelé figyelő óriási szemét észreveszi, ingerült lesz, és ha hall, hallotta volna, azt mondja a szüleinek, ma éjjel se különös látogatókról, se tevéről nem volt szó.</w:t>
      </w:r>
    </w:p>
    <w:p w:rsidR="00050A34" w:rsidRDefault="00050A34" w:rsidP="00256675"/>
    <w:sectPr w:rsidR="00050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34"/>
    <w:rsid w:val="00050A34"/>
    <w:rsid w:val="00256675"/>
    <w:rsid w:val="004F4A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566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oldaltores">
    <w:name w:val="oldaltores"/>
    <w:basedOn w:val="Bekezdsalapbettpusa"/>
    <w:rsid w:val="00256675"/>
  </w:style>
  <w:style w:type="character" w:customStyle="1" w:styleId="apple-converted-space">
    <w:name w:val="apple-converted-space"/>
    <w:basedOn w:val="Bekezdsalapbettpusa"/>
    <w:rsid w:val="00256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566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oldaltores">
    <w:name w:val="oldaltores"/>
    <w:basedOn w:val="Bekezdsalapbettpusa"/>
    <w:rsid w:val="00256675"/>
  </w:style>
  <w:style w:type="character" w:customStyle="1" w:styleId="apple-converted-space">
    <w:name w:val="apple-converted-space"/>
    <w:basedOn w:val="Bekezdsalapbettpusa"/>
    <w:rsid w:val="0025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2133">
      <w:bodyDiv w:val="1"/>
      <w:marLeft w:val="0"/>
      <w:marRight w:val="0"/>
      <w:marTop w:val="0"/>
      <w:marBottom w:val="0"/>
      <w:divBdr>
        <w:top w:val="none" w:sz="0" w:space="0" w:color="auto"/>
        <w:left w:val="none" w:sz="0" w:space="0" w:color="auto"/>
        <w:bottom w:val="none" w:sz="0" w:space="0" w:color="auto"/>
        <w:right w:val="none" w:sz="0" w:space="0" w:color="auto"/>
      </w:divBdr>
      <w:divsChild>
        <w:div w:id="12040934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14078</Characters>
  <Application>Microsoft Office Word</Application>
  <DocSecurity>0</DocSecurity>
  <Lines>117</Lines>
  <Paragraphs>32</Paragraphs>
  <ScaleCrop>false</ScaleCrop>
  <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2</cp:revision>
  <dcterms:created xsi:type="dcterms:W3CDTF">2015-11-29T16:44:00Z</dcterms:created>
  <dcterms:modified xsi:type="dcterms:W3CDTF">2015-11-29T16:44:00Z</dcterms:modified>
</cp:coreProperties>
</file>